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20" w:rsidRDefault="00125B33" w:rsidP="00075D08">
      <w:pPr>
        <w:pStyle w:val="cmjNASLOV"/>
        <w:rPr>
          <w:lang w:val="hr-HR" w:eastAsia="hr-HR"/>
        </w:rPr>
      </w:pPr>
      <w:r>
        <w:rPr>
          <w:lang w:val="hr-HR" w:eastAsia="hr-HR"/>
        </w:rPr>
        <w:t>Tkivno</w:t>
      </w:r>
      <w:r w:rsidR="00812999">
        <w:rPr>
          <w:lang w:val="hr-HR" w:eastAsia="hr-HR"/>
        </w:rPr>
        <w:t>-</w:t>
      </w:r>
      <w:proofErr w:type="spellStart"/>
      <w:r>
        <w:rPr>
          <w:lang w:val="hr-HR" w:eastAsia="hr-HR"/>
        </w:rPr>
        <w:t>protektivna</w:t>
      </w:r>
      <w:proofErr w:type="spellEnd"/>
      <w:r>
        <w:rPr>
          <w:lang w:val="hr-HR" w:eastAsia="hr-HR"/>
        </w:rPr>
        <w:t xml:space="preserve"> aktivnost </w:t>
      </w:r>
      <w:proofErr w:type="spellStart"/>
      <w:r>
        <w:rPr>
          <w:lang w:val="hr-HR" w:eastAsia="hr-HR"/>
        </w:rPr>
        <w:t>selenometionina</w:t>
      </w:r>
      <w:proofErr w:type="spellEnd"/>
      <w:r>
        <w:rPr>
          <w:lang w:val="hr-HR" w:eastAsia="hr-HR"/>
        </w:rPr>
        <w:t xml:space="preserve"> i D-</w:t>
      </w:r>
      <w:proofErr w:type="spellStart"/>
      <w:r>
        <w:rPr>
          <w:lang w:val="hr-HR" w:eastAsia="hr-HR"/>
        </w:rPr>
        <w:t>pantetina</w:t>
      </w:r>
      <w:proofErr w:type="spellEnd"/>
      <w:r>
        <w:rPr>
          <w:lang w:val="hr-HR" w:eastAsia="hr-HR"/>
        </w:rPr>
        <w:t xml:space="preserve"> kod miševa </w:t>
      </w:r>
      <w:r w:rsidR="00812999">
        <w:rPr>
          <w:lang w:val="hr-HR" w:eastAsia="hr-HR"/>
        </w:rPr>
        <w:t xml:space="preserve">liječenih </w:t>
      </w:r>
      <w:proofErr w:type="spellStart"/>
      <w:r w:rsidR="00812999">
        <w:rPr>
          <w:lang w:val="hr-HR" w:eastAsia="hr-HR"/>
        </w:rPr>
        <w:t>doksorubicinom</w:t>
      </w:r>
      <w:proofErr w:type="spellEnd"/>
      <w:r w:rsidR="00812999">
        <w:rPr>
          <w:lang w:val="hr-HR" w:eastAsia="hr-HR"/>
        </w:rPr>
        <w:t xml:space="preserve"> </w:t>
      </w:r>
      <w:r>
        <w:rPr>
          <w:lang w:val="hr-HR" w:eastAsia="hr-HR"/>
        </w:rPr>
        <w:t xml:space="preserve">koji nose </w:t>
      </w:r>
      <w:proofErr w:type="spellStart"/>
      <w:r>
        <w:rPr>
          <w:lang w:val="hr-HR" w:eastAsia="hr-HR"/>
        </w:rPr>
        <w:t>melanom</w:t>
      </w:r>
      <w:r w:rsidR="006D0326">
        <w:rPr>
          <w:lang w:val="hr-HR" w:eastAsia="hr-HR"/>
        </w:rPr>
        <w:t>ske</w:t>
      </w:r>
      <w:proofErr w:type="spellEnd"/>
      <w:r w:rsidR="006D0326">
        <w:rPr>
          <w:lang w:val="hr-HR" w:eastAsia="hr-HR"/>
        </w:rPr>
        <w:t xml:space="preserve"> stanice</w:t>
      </w:r>
      <w:r w:rsidR="000F5DE9">
        <w:rPr>
          <w:lang w:val="hr-HR" w:eastAsia="hr-HR"/>
        </w:rPr>
        <w:t xml:space="preserve"> B16 </w:t>
      </w:r>
      <w:r>
        <w:rPr>
          <w:lang w:val="hr-HR" w:eastAsia="hr-HR"/>
        </w:rPr>
        <w:t xml:space="preserve">nije povezana s njihovim potencijalom uklanjanja reaktivnih vrsta kisika </w:t>
      </w:r>
    </w:p>
    <w:p w:rsidR="000F5DE9" w:rsidRPr="006D0326" w:rsidRDefault="006D0326" w:rsidP="00075D08">
      <w:pPr>
        <w:pStyle w:val="cmjTEXT"/>
        <w:rPr>
          <w:lang w:val="hr-HR" w:eastAsia="hr-HR"/>
        </w:rPr>
      </w:pPr>
      <w:r w:rsidRPr="006D0326">
        <w:rPr>
          <w:rFonts w:ascii="MyriadPro-Bold" w:hAnsi="MyriadPro-Bold" w:cs="MyriadPro-Bold"/>
          <w:b/>
          <w:bCs/>
          <w:lang w:val="hr-HR" w:eastAsia="hr-HR"/>
        </w:rPr>
        <w:t>Cilj</w:t>
      </w:r>
      <w:r w:rsidR="000F5DE9" w:rsidRPr="006D0326">
        <w:rPr>
          <w:rFonts w:ascii="MyriadPro-Bold" w:hAnsi="MyriadPro-Bold" w:cs="MyriadPro-Bold"/>
          <w:b/>
          <w:bCs/>
          <w:lang w:val="hr-HR" w:eastAsia="hr-HR"/>
        </w:rPr>
        <w:t xml:space="preserve"> </w:t>
      </w:r>
      <w:r w:rsidRPr="00075D08">
        <w:rPr>
          <w:lang w:val="hr-HR" w:eastAsia="hr-HR"/>
        </w:rPr>
        <w:t>Odrediti molekularne mehanizme tkivno-protektivnih učinaka antioksidansa</w:t>
      </w:r>
      <w:r w:rsidRPr="006D0326">
        <w:rPr>
          <w:rFonts w:ascii="MyriadPro-Bold" w:hAnsi="MyriadPro-Bold" w:cs="MyriadPro-Bold"/>
          <w:b/>
          <w:bCs/>
          <w:lang w:val="hr-HR" w:eastAsia="hr-HR"/>
        </w:rPr>
        <w:t xml:space="preserve"> </w:t>
      </w:r>
      <w:proofErr w:type="spellStart"/>
      <w:r w:rsidRPr="006D0326">
        <w:rPr>
          <w:lang w:val="hr-HR" w:eastAsia="hr-HR"/>
        </w:rPr>
        <w:t>selenometionina</w:t>
      </w:r>
      <w:proofErr w:type="spellEnd"/>
      <w:r w:rsidRPr="006D0326">
        <w:rPr>
          <w:lang w:val="hr-HR" w:eastAsia="hr-HR"/>
        </w:rPr>
        <w:t xml:space="preserve"> i</w:t>
      </w:r>
      <w:r w:rsidR="000F5DE9" w:rsidRPr="006D0326">
        <w:rPr>
          <w:lang w:val="hr-HR" w:eastAsia="hr-HR"/>
        </w:rPr>
        <w:t xml:space="preserve"> D</w:t>
      </w:r>
      <w:r w:rsidR="009C0E5C">
        <w:rPr>
          <w:lang w:val="hr-HR" w:eastAsia="hr-HR"/>
        </w:rPr>
        <w:t xml:space="preserve"> </w:t>
      </w:r>
      <w:proofErr w:type="spellStart"/>
      <w:r w:rsidR="009C0E5C">
        <w:rPr>
          <w:lang w:val="hr-HR" w:eastAsia="hr-HR"/>
        </w:rPr>
        <w:t>pantetina</w:t>
      </w:r>
      <w:proofErr w:type="spellEnd"/>
      <w:r w:rsidR="000F5DE9" w:rsidRPr="006D0326">
        <w:rPr>
          <w:lang w:val="hr-HR" w:eastAsia="hr-HR"/>
        </w:rPr>
        <w:t xml:space="preserve"> </w:t>
      </w:r>
      <w:r w:rsidRPr="006D0326">
        <w:rPr>
          <w:lang w:val="hr-HR" w:eastAsia="hr-HR"/>
        </w:rPr>
        <w:t xml:space="preserve">kada </w:t>
      </w:r>
      <w:r w:rsidR="00812999">
        <w:rPr>
          <w:lang w:val="hr-HR" w:eastAsia="hr-HR"/>
        </w:rPr>
        <w:t>se</w:t>
      </w:r>
      <w:r w:rsidRPr="006D0326">
        <w:rPr>
          <w:lang w:val="hr-HR" w:eastAsia="hr-HR"/>
        </w:rPr>
        <w:t xml:space="preserve"> </w:t>
      </w:r>
      <w:r w:rsidR="009C0E5C">
        <w:rPr>
          <w:lang w:val="hr-HR" w:eastAsia="hr-HR"/>
        </w:rPr>
        <w:t xml:space="preserve">oni </w:t>
      </w:r>
      <w:r w:rsidRPr="006D0326">
        <w:rPr>
          <w:lang w:val="hr-HR" w:eastAsia="hr-HR"/>
        </w:rPr>
        <w:t xml:space="preserve">primjenjuju u kombinaciji s </w:t>
      </w:r>
      <w:proofErr w:type="spellStart"/>
      <w:r w:rsidRPr="006D0326">
        <w:rPr>
          <w:lang w:val="hr-HR" w:eastAsia="hr-HR"/>
        </w:rPr>
        <w:t>doks</w:t>
      </w:r>
      <w:r w:rsidR="000F5DE9" w:rsidRPr="006D0326">
        <w:rPr>
          <w:lang w:val="hr-HR" w:eastAsia="hr-HR"/>
        </w:rPr>
        <w:t>orubicin</w:t>
      </w:r>
      <w:r w:rsidRPr="006D0326">
        <w:rPr>
          <w:lang w:val="hr-HR" w:eastAsia="hr-HR"/>
        </w:rPr>
        <w:t>om</w:t>
      </w:r>
      <w:proofErr w:type="spellEnd"/>
      <w:r w:rsidRPr="006D0326">
        <w:rPr>
          <w:lang w:val="hr-HR" w:eastAsia="hr-HR"/>
        </w:rPr>
        <w:t xml:space="preserve"> kod miševa koji nose melanomske stanice </w:t>
      </w:r>
      <w:r w:rsidR="000F5DE9" w:rsidRPr="006D0326">
        <w:rPr>
          <w:lang w:val="hr-HR" w:eastAsia="hr-HR"/>
        </w:rPr>
        <w:t>B16.</w:t>
      </w:r>
    </w:p>
    <w:p w:rsidR="000F5DE9" w:rsidRPr="006D0326" w:rsidRDefault="006D0326" w:rsidP="00075D08">
      <w:pPr>
        <w:pStyle w:val="cmjTEXT"/>
        <w:rPr>
          <w:lang w:val="hr-HR" w:eastAsia="hr-HR"/>
        </w:rPr>
      </w:pPr>
      <w:r w:rsidRPr="006D0326">
        <w:rPr>
          <w:rFonts w:ascii="MyriadPro-Bold" w:hAnsi="MyriadPro-Bold" w:cs="MyriadPro-Bold"/>
          <w:b/>
          <w:bCs/>
          <w:lang w:val="hr-HR" w:eastAsia="hr-HR"/>
        </w:rPr>
        <w:t xml:space="preserve">Postupci </w:t>
      </w:r>
      <w:r w:rsidRPr="00075D08">
        <w:rPr>
          <w:lang w:val="hr-HR" w:eastAsia="hr-HR"/>
        </w:rPr>
        <w:t>Usporedili smo učinak kemoter</w:t>
      </w:r>
      <w:r w:rsidR="00812999" w:rsidRPr="00075D08">
        <w:rPr>
          <w:lang w:val="hr-HR" w:eastAsia="hr-HR"/>
        </w:rPr>
        <w:t>a</w:t>
      </w:r>
      <w:r w:rsidRPr="00075D08">
        <w:rPr>
          <w:lang w:val="hr-HR" w:eastAsia="hr-HR"/>
        </w:rPr>
        <w:t>pijsk</w:t>
      </w:r>
      <w:r w:rsidR="00075D08">
        <w:rPr>
          <w:lang w:val="hr-HR" w:eastAsia="hr-HR"/>
        </w:rPr>
        <w:t>o</w:t>
      </w:r>
      <w:r w:rsidRPr="00075D08">
        <w:rPr>
          <w:lang w:val="hr-HR" w:eastAsia="hr-HR"/>
        </w:rPr>
        <w:t xml:space="preserve">g režima na </w:t>
      </w:r>
      <w:proofErr w:type="spellStart"/>
      <w:r w:rsidRPr="00075D08">
        <w:rPr>
          <w:lang w:val="hr-HR" w:eastAsia="hr-HR"/>
        </w:rPr>
        <w:t>preživljenje</w:t>
      </w:r>
      <w:proofErr w:type="spellEnd"/>
      <w:r w:rsidRPr="00075D08">
        <w:rPr>
          <w:lang w:val="hr-HR" w:eastAsia="hr-HR"/>
        </w:rPr>
        <w:t xml:space="preserve"> životinja s tumorom</w:t>
      </w:r>
      <w:r w:rsidR="000F5DE9" w:rsidRPr="006D0326">
        <w:rPr>
          <w:lang w:val="hr-HR" w:eastAsia="hr-HR"/>
        </w:rPr>
        <w:t>,</w:t>
      </w:r>
      <w:r w:rsidRPr="006D0326">
        <w:rPr>
          <w:lang w:val="hr-HR" w:eastAsia="hr-HR"/>
        </w:rPr>
        <w:t xml:space="preserve"> ukupnu nefro- i hepatotoksičnost, profil krvnih stanica </w:t>
      </w:r>
      <w:r w:rsidRPr="00075D08">
        <w:rPr>
          <w:i/>
          <w:lang w:val="hr-HR" w:eastAsia="hr-HR"/>
        </w:rPr>
        <w:t xml:space="preserve">in vivo </w:t>
      </w:r>
      <w:r w:rsidRPr="00075D08">
        <w:rPr>
          <w:lang w:val="hr-HR" w:eastAsia="hr-HR"/>
        </w:rPr>
        <w:t xml:space="preserve">i sadržaj </w:t>
      </w:r>
      <w:r w:rsidRPr="006D0326">
        <w:rPr>
          <w:lang w:val="hr-HR" w:eastAsia="hr-HR"/>
        </w:rPr>
        <w:t>reaktivnih vrsta kisika</w:t>
      </w:r>
      <w:r w:rsidR="000F5DE9" w:rsidRPr="006D0326">
        <w:rPr>
          <w:lang w:val="hr-HR" w:eastAsia="hr-HR"/>
        </w:rPr>
        <w:t xml:space="preserve"> </w:t>
      </w:r>
      <w:r w:rsidRPr="006D0326">
        <w:rPr>
          <w:lang w:val="hr-HR" w:eastAsia="hr-HR"/>
        </w:rPr>
        <w:t>u stanicama</w:t>
      </w:r>
      <w:r w:rsidR="000F5DE9" w:rsidRPr="006D0326">
        <w:rPr>
          <w:lang w:val="hr-HR" w:eastAsia="hr-HR"/>
        </w:rPr>
        <w:t xml:space="preserve"> B16 </w:t>
      </w:r>
      <w:r w:rsidR="000F5DE9" w:rsidRPr="00075D08">
        <w:rPr>
          <w:i/>
          <w:lang w:val="hr-HR" w:eastAsia="hr-HR"/>
        </w:rPr>
        <w:t>in vitro</w:t>
      </w:r>
      <w:r w:rsidR="000F5DE9" w:rsidRPr="00075D08">
        <w:rPr>
          <w:lang w:val="hr-HR" w:eastAsia="hr-HR"/>
        </w:rPr>
        <w:t xml:space="preserve"> </w:t>
      </w:r>
      <w:r>
        <w:rPr>
          <w:lang w:val="hr-HR" w:eastAsia="hr-HR"/>
        </w:rPr>
        <w:t xml:space="preserve">sa samostalnim djelovanjem </w:t>
      </w:r>
      <w:proofErr w:type="spellStart"/>
      <w:r>
        <w:rPr>
          <w:lang w:val="hr-HR" w:eastAsia="hr-HR"/>
        </w:rPr>
        <w:t>doksorubicina</w:t>
      </w:r>
      <w:proofErr w:type="spellEnd"/>
      <w:r>
        <w:rPr>
          <w:lang w:val="hr-HR" w:eastAsia="hr-HR"/>
        </w:rPr>
        <w:t xml:space="preserve">. </w:t>
      </w:r>
      <w:proofErr w:type="spellStart"/>
      <w:r w:rsidR="00862754">
        <w:rPr>
          <w:lang w:val="hr-HR" w:eastAsia="hr-HR"/>
        </w:rPr>
        <w:t>Nefrotoksičnost</w:t>
      </w:r>
      <w:proofErr w:type="spellEnd"/>
      <w:r w:rsidR="00862754">
        <w:rPr>
          <w:lang w:val="hr-HR" w:eastAsia="hr-HR"/>
        </w:rPr>
        <w:t xml:space="preserve"> lijekova odre</w:t>
      </w:r>
      <w:r w:rsidR="009C0E5C">
        <w:rPr>
          <w:lang w:val="hr-HR" w:eastAsia="hr-HR"/>
        </w:rPr>
        <w:t xml:space="preserve">dili smo </w:t>
      </w:r>
      <w:r w:rsidR="00D10E20">
        <w:rPr>
          <w:lang w:val="hr-HR" w:eastAsia="hr-HR"/>
        </w:rPr>
        <w:t xml:space="preserve">mjerenjem indikatora </w:t>
      </w:r>
      <w:proofErr w:type="spellStart"/>
      <w:r w:rsidR="00D10E20">
        <w:rPr>
          <w:lang w:val="hr-HR" w:eastAsia="hr-HR"/>
        </w:rPr>
        <w:t>kreatinina</w:t>
      </w:r>
      <w:proofErr w:type="spellEnd"/>
      <w:r w:rsidR="000F5DE9" w:rsidRPr="006D0326">
        <w:rPr>
          <w:lang w:val="hr-HR" w:eastAsia="hr-HR"/>
        </w:rPr>
        <w:t xml:space="preserve">, </w:t>
      </w:r>
      <w:proofErr w:type="spellStart"/>
      <w:r w:rsidR="00D10E20">
        <w:rPr>
          <w:lang w:val="hr-HR" w:eastAsia="hr-HR"/>
        </w:rPr>
        <w:t>hepatotoksičnost</w:t>
      </w:r>
      <w:proofErr w:type="spellEnd"/>
      <w:r w:rsidR="00D10E20">
        <w:rPr>
          <w:lang w:val="hr-HR" w:eastAsia="hr-HR"/>
        </w:rPr>
        <w:t xml:space="preserve"> mjerenjem aktivnosti enzima </w:t>
      </w:r>
      <w:r w:rsidR="00812999">
        <w:rPr>
          <w:lang w:val="hr-HR" w:eastAsia="hr-HR"/>
        </w:rPr>
        <w:t xml:space="preserve">ALT/AST, </w:t>
      </w:r>
      <w:r w:rsidR="00D10E20">
        <w:rPr>
          <w:lang w:val="hr-HR" w:eastAsia="hr-HR"/>
        </w:rPr>
        <w:t xml:space="preserve">a </w:t>
      </w:r>
      <w:bookmarkStart w:id="0" w:name="_GoBack"/>
      <w:bookmarkEnd w:id="0"/>
      <w:proofErr w:type="spellStart"/>
      <w:r w:rsidR="00D10E20">
        <w:rPr>
          <w:lang w:val="hr-HR" w:eastAsia="hr-HR"/>
        </w:rPr>
        <w:t>mijelotoksičnost</w:t>
      </w:r>
      <w:proofErr w:type="spellEnd"/>
      <w:r w:rsidR="00D10E20">
        <w:rPr>
          <w:lang w:val="hr-HR" w:eastAsia="hr-HR"/>
        </w:rPr>
        <w:t xml:space="preserve"> svjetlosnom mikroskopskom analizom krvnih briseva. Promjene u sadržaju </w:t>
      </w:r>
      <w:r w:rsidR="00D10E20" w:rsidRPr="00D10E20">
        <w:rPr>
          <w:lang w:val="hr-HR" w:eastAsia="hr-HR"/>
        </w:rPr>
        <w:t>reaktivnih vrsta kisika</w:t>
      </w:r>
      <w:r w:rsidR="00D10E20">
        <w:rPr>
          <w:rFonts w:ascii="ITCConduitLTCE-Light" w:hAnsi="ITCConduitLTCE-Light" w:cs="ITCConduitLTCE-Light"/>
          <w:sz w:val="36"/>
          <w:szCs w:val="36"/>
          <w:lang w:val="hr-HR" w:eastAsia="hr-HR"/>
        </w:rPr>
        <w:t xml:space="preserve"> </w:t>
      </w:r>
      <w:r w:rsidR="00D10E20">
        <w:rPr>
          <w:lang w:val="hr-HR" w:eastAsia="hr-HR"/>
        </w:rPr>
        <w:t>u stanicama melanoma</w:t>
      </w:r>
      <w:r w:rsidR="000F5DE9" w:rsidRPr="006D0326">
        <w:rPr>
          <w:lang w:val="hr-HR" w:eastAsia="hr-HR"/>
        </w:rPr>
        <w:t xml:space="preserve"> B16 </w:t>
      </w:r>
      <w:r w:rsidR="00D10E20">
        <w:rPr>
          <w:lang w:val="hr-HR" w:eastAsia="hr-HR"/>
        </w:rPr>
        <w:t>pod utjecajem doksorubicina</w:t>
      </w:r>
      <w:r w:rsidR="000F5DE9" w:rsidRPr="006D0326">
        <w:rPr>
          <w:lang w:val="hr-HR" w:eastAsia="hr-HR"/>
        </w:rPr>
        <w:t xml:space="preserve">, </w:t>
      </w:r>
      <w:r w:rsidR="00CC1E52">
        <w:rPr>
          <w:lang w:val="hr-HR" w:eastAsia="hr-HR"/>
        </w:rPr>
        <w:t xml:space="preserve">selenometionina i D-pantetina </w:t>
      </w:r>
      <w:r w:rsidR="000F5DE9" w:rsidRPr="00075D08">
        <w:rPr>
          <w:i/>
          <w:lang w:val="hr-HR" w:eastAsia="hr-HR"/>
        </w:rPr>
        <w:t>in vitro</w:t>
      </w:r>
      <w:r w:rsidR="000F5DE9" w:rsidRPr="00075D08">
        <w:rPr>
          <w:lang w:val="hr-HR" w:eastAsia="hr-HR"/>
        </w:rPr>
        <w:t xml:space="preserve"> </w:t>
      </w:r>
      <w:r w:rsidR="00D10E20">
        <w:rPr>
          <w:lang w:val="hr-HR" w:eastAsia="hr-HR"/>
        </w:rPr>
        <w:t>mjerili smo inkubacijom fluorescentnim bojama</w:t>
      </w:r>
      <w:r w:rsidR="0098054A">
        <w:rPr>
          <w:lang w:val="hr-HR" w:eastAsia="hr-HR"/>
        </w:rPr>
        <w:t>,</w:t>
      </w:r>
      <w:r w:rsidR="00D10E20">
        <w:rPr>
          <w:lang w:val="hr-HR" w:eastAsia="hr-HR"/>
        </w:rPr>
        <w:t xml:space="preserve"> </w:t>
      </w:r>
      <w:r w:rsidR="0098054A">
        <w:rPr>
          <w:lang w:val="hr-HR" w:eastAsia="hr-HR"/>
        </w:rPr>
        <w:t xml:space="preserve">dihidrodiklorofluoresceindiacetatom </w:t>
      </w:r>
      <w:r w:rsidR="000F5DE9" w:rsidRPr="006D0326">
        <w:rPr>
          <w:lang w:val="hr-HR" w:eastAsia="hr-HR"/>
        </w:rPr>
        <w:t>(DCFDA, H</w:t>
      </w:r>
      <w:r w:rsidR="000F5DE9" w:rsidRPr="00AC6B66">
        <w:rPr>
          <w:vertAlign w:val="subscript"/>
          <w:lang w:val="hr-HR" w:eastAsia="hr-HR"/>
        </w:rPr>
        <w:t>2</w:t>
      </w:r>
      <w:r w:rsidR="000F5DE9" w:rsidRPr="006D0326">
        <w:rPr>
          <w:lang w:val="hr-HR" w:eastAsia="hr-HR"/>
        </w:rPr>
        <w:t>O</w:t>
      </w:r>
      <w:r w:rsidR="000F5DE9" w:rsidRPr="00AC6B66">
        <w:rPr>
          <w:vertAlign w:val="subscript"/>
          <w:lang w:val="hr-HR" w:eastAsia="hr-HR"/>
        </w:rPr>
        <w:t>2</w:t>
      </w:r>
      <w:r w:rsidR="000F5DE9" w:rsidRPr="006D0326">
        <w:rPr>
          <w:lang w:val="hr-HR" w:eastAsia="hr-HR"/>
        </w:rPr>
        <w:t>-specifi</w:t>
      </w:r>
      <w:r w:rsidR="0098054A">
        <w:rPr>
          <w:lang w:val="hr-HR" w:eastAsia="hr-HR"/>
        </w:rPr>
        <w:t>čan</w:t>
      </w:r>
      <w:r w:rsidR="000F5DE9" w:rsidRPr="006D0326">
        <w:rPr>
          <w:lang w:val="hr-HR" w:eastAsia="hr-HR"/>
        </w:rPr>
        <w:t>)</w:t>
      </w:r>
      <w:r w:rsidR="0098054A">
        <w:rPr>
          <w:lang w:val="hr-HR" w:eastAsia="hr-HR"/>
        </w:rPr>
        <w:t xml:space="preserve"> i dihidroetidijem </w:t>
      </w:r>
      <w:r w:rsidR="000F5DE9" w:rsidRPr="006D0326">
        <w:rPr>
          <w:lang w:val="hr-HR" w:eastAsia="hr-HR"/>
        </w:rPr>
        <w:t>(DHE, O</w:t>
      </w:r>
      <w:r w:rsidR="000F5DE9" w:rsidRPr="00AC6B66">
        <w:rPr>
          <w:vertAlign w:val="subscript"/>
          <w:lang w:val="hr-HR" w:eastAsia="hr-HR"/>
        </w:rPr>
        <w:t>2</w:t>
      </w:r>
      <w:r w:rsidR="0098054A">
        <w:rPr>
          <w:lang w:val="hr-HR" w:eastAsia="hr-HR"/>
        </w:rPr>
        <w:t>-specifičan)</w:t>
      </w:r>
      <w:r w:rsidR="000F5DE9" w:rsidRPr="006D0326">
        <w:rPr>
          <w:lang w:val="hr-HR" w:eastAsia="hr-HR"/>
        </w:rPr>
        <w:t xml:space="preserve"> </w:t>
      </w:r>
      <w:r w:rsidR="00AC6B66">
        <w:rPr>
          <w:lang w:val="hr-HR" w:eastAsia="hr-HR"/>
        </w:rPr>
        <w:t xml:space="preserve">i daljnjom analizom na kanalima FL1 (DCFDA) ili </w:t>
      </w:r>
      <w:r w:rsidR="000F5DE9" w:rsidRPr="006D0326">
        <w:rPr>
          <w:lang w:val="hr-HR" w:eastAsia="hr-HR"/>
        </w:rPr>
        <w:t xml:space="preserve">FL2 (DHE) FACScan </w:t>
      </w:r>
      <w:r w:rsidR="00AC6B66">
        <w:rPr>
          <w:lang w:val="hr-HR" w:eastAsia="hr-HR"/>
        </w:rPr>
        <w:t>citometra toka</w:t>
      </w:r>
      <w:r w:rsidR="000F5DE9" w:rsidRPr="006D0326">
        <w:rPr>
          <w:lang w:val="hr-HR" w:eastAsia="hr-HR"/>
        </w:rPr>
        <w:t xml:space="preserve">. </w:t>
      </w:r>
      <w:r w:rsidR="00D10E20">
        <w:rPr>
          <w:lang w:val="hr-HR" w:eastAsia="hr-HR"/>
        </w:rPr>
        <w:t>Utjecaj spomenutih spojeva na funkcionalni status mitohondrija mjer</w:t>
      </w:r>
      <w:r w:rsidR="00812999">
        <w:rPr>
          <w:lang w:val="hr-HR" w:eastAsia="hr-HR"/>
        </w:rPr>
        <w:t xml:space="preserve">ili smo </w:t>
      </w:r>
      <w:r w:rsidR="00D10E20">
        <w:rPr>
          <w:lang w:val="hr-HR" w:eastAsia="hr-HR"/>
        </w:rPr>
        <w:t>testom</w:t>
      </w:r>
      <w:r w:rsidR="000F5DE9" w:rsidRPr="006D0326">
        <w:rPr>
          <w:lang w:val="hr-HR" w:eastAsia="hr-HR"/>
        </w:rPr>
        <w:t xml:space="preserve"> </w:t>
      </w:r>
      <w:proofErr w:type="spellStart"/>
      <w:r w:rsidR="000F5DE9" w:rsidRPr="006D0326">
        <w:rPr>
          <w:lang w:val="hr-HR" w:eastAsia="hr-HR"/>
        </w:rPr>
        <w:t>Rhodamine</w:t>
      </w:r>
      <w:proofErr w:type="spellEnd"/>
      <w:r w:rsidR="000F5DE9" w:rsidRPr="006D0326">
        <w:rPr>
          <w:lang w:val="hr-HR" w:eastAsia="hr-HR"/>
        </w:rPr>
        <w:t xml:space="preserve"> 123 </w:t>
      </w:r>
      <w:r w:rsidR="00D10E20">
        <w:rPr>
          <w:lang w:val="hr-HR" w:eastAsia="hr-HR"/>
        </w:rPr>
        <w:t xml:space="preserve">i analizom na </w:t>
      </w:r>
      <w:r w:rsidR="000F5DE9" w:rsidRPr="006D0326">
        <w:rPr>
          <w:lang w:val="hr-HR" w:eastAsia="hr-HR"/>
        </w:rPr>
        <w:t xml:space="preserve">FL1 </w:t>
      </w:r>
      <w:r w:rsidR="00D10E20">
        <w:rPr>
          <w:lang w:val="hr-HR" w:eastAsia="hr-HR"/>
        </w:rPr>
        <w:t>kanalu</w:t>
      </w:r>
      <w:r w:rsidR="000F5DE9" w:rsidRPr="006D0326">
        <w:rPr>
          <w:lang w:val="hr-HR" w:eastAsia="hr-HR"/>
        </w:rPr>
        <w:t xml:space="preserve"> FACScan </w:t>
      </w:r>
      <w:r w:rsidR="00D10E20">
        <w:rPr>
          <w:lang w:val="hr-HR" w:eastAsia="hr-HR"/>
        </w:rPr>
        <w:t>citometra toka</w:t>
      </w:r>
      <w:r w:rsidR="000F5DE9" w:rsidRPr="006D0326">
        <w:rPr>
          <w:lang w:val="hr-HR" w:eastAsia="hr-HR"/>
        </w:rPr>
        <w:t>.</w:t>
      </w:r>
    </w:p>
    <w:p w:rsidR="000F5DE9" w:rsidRPr="006D0326" w:rsidRDefault="006825D5" w:rsidP="00075D08">
      <w:pPr>
        <w:pStyle w:val="cmjTEXT"/>
        <w:rPr>
          <w:lang w:val="hr-HR" w:eastAsia="hr-HR"/>
        </w:rPr>
      </w:pPr>
      <w:r>
        <w:rPr>
          <w:rFonts w:ascii="MyriadPro-Bold" w:hAnsi="MyriadPro-Bold" w:cs="MyriadPro-Bold"/>
          <w:b/>
          <w:bCs/>
          <w:lang w:val="hr-HR" w:eastAsia="hr-HR"/>
        </w:rPr>
        <w:t>Rezultati</w:t>
      </w:r>
      <w:r w:rsidR="000F5DE9" w:rsidRPr="006D0326">
        <w:rPr>
          <w:rFonts w:ascii="MyriadPro-Bold" w:hAnsi="MyriadPro-Bold" w:cs="MyriadPro-Bold"/>
          <w:b/>
          <w:bCs/>
          <w:lang w:val="hr-HR" w:eastAsia="hr-HR"/>
        </w:rPr>
        <w:t xml:space="preserve"> </w:t>
      </w:r>
      <w:r>
        <w:rPr>
          <w:lang w:val="hr-HR" w:eastAsia="hr-HR"/>
        </w:rPr>
        <w:t>Selenomet</w:t>
      </w:r>
      <w:r w:rsidR="000F5DE9" w:rsidRPr="006D0326">
        <w:rPr>
          <w:lang w:val="hr-HR" w:eastAsia="hr-HR"/>
        </w:rPr>
        <w:t>ionin (1200 μ</w:t>
      </w:r>
      <w:r>
        <w:rPr>
          <w:lang w:val="hr-HR" w:eastAsia="hr-HR"/>
        </w:rPr>
        <w:t xml:space="preserve">g/kg) </w:t>
      </w:r>
      <w:r w:rsidR="003E17F5">
        <w:rPr>
          <w:lang w:val="hr-HR" w:eastAsia="hr-HR"/>
        </w:rPr>
        <w:t>i D-pantetin</w:t>
      </w:r>
      <w:r>
        <w:rPr>
          <w:lang w:val="hr-HR" w:eastAsia="hr-HR"/>
        </w:rPr>
        <w:t xml:space="preserve"> </w:t>
      </w:r>
      <w:r w:rsidR="000F5DE9" w:rsidRPr="006D0326">
        <w:rPr>
          <w:lang w:val="hr-HR" w:eastAsia="hr-HR"/>
        </w:rPr>
        <w:t xml:space="preserve">(500 mg/kg) </w:t>
      </w:r>
      <w:r>
        <w:rPr>
          <w:lang w:val="hr-HR" w:eastAsia="hr-HR"/>
        </w:rPr>
        <w:t xml:space="preserve">u kombinaciji s doksorubicinom </w:t>
      </w:r>
      <w:r w:rsidR="000F5DE9" w:rsidRPr="006D0326">
        <w:rPr>
          <w:lang w:val="hr-HR" w:eastAsia="hr-HR"/>
        </w:rPr>
        <w:t xml:space="preserve">(10 mg/kg) </w:t>
      </w:r>
      <w:r>
        <w:rPr>
          <w:lang w:val="hr-HR" w:eastAsia="hr-HR"/>
        </w:rPr>
        <w:t>značajno su smanjil</w:t>
      </w:r>
      <w:r w:rsidR="003E17F5">
        <w:rPr>
          <w:lang w:val="hr-HR" w:eastAsia="hr-HR"/>
        </w:rPr>
        <w:t xml:space="preserve">i neutrofiliju izazvanu tumorom, limfocitopeniju i </w:t>
      </w:r>
      <w:proofErr w:type="spellStart"/>
      <w:r w:rsidR="003E17F5">
        <w:rPr>
          <w:lang w:val="hr-HR" w:eastAsia="hr-HR"/>
        </w:rPr>
        <w:t>leukocitoz</w:t>
      </w:r>
      <w:r w:rsidR="008D24C1">
        <w:rPr>
          <w:lang w:val="hr-HR" w:eastAsia="hr-HR"/>
        </w:rPr>
        <w:t>u</w:t>
      </w:r>
      <w:proofErr w:type="spellEnd"/>
      <w:r w:rsidR="009C0E5C">
        <w:rPr>
          <w:lang w:val="hr-HR" w:eastAsia="hr-HR"/>
        </w:rPr>
        <w:t>,</w:t>
      </w:r>
      <w:r w:rsidR="008D24C1">
        <w:rPr>
          <w:lang w:val="hr-HR" w:eastAsia="hr-HR"/>
        </w:rPr>
        <w:t xml:space="preserve"> u usporedbi s</w:t>
      </w:r>
      <w:r w:rsidR="009C0E5C">
        <w:rPr>
          <w:lang w:val="hr-HR" w:eastAsia="hr-HR"/>
        </w:rPr>
        <w:t>a samostalnim</w:t>
      </w:r>
      <w:r w:rsidR="008D24C1">
        <w:rPr>
          <w:lang w:val="hr-HR" w:eastAsia="hr-HR"/>
        </w:rPr>
        <w:t xml:space="preserve"> liječenje</w:t>
      </w:r>
      <w:r w:rsidR="003E17F5">
        <w:rPr>
          <w:lang w:val="hr-HR" w:eastAsia="hr-HR"/>
        </w:rPr>
        <w:t xml:space="preserve">m </w:t>
      </w:r>
      <w:proofErr w:type="spellStart"/>
      <w:r w:rsidR="003E17F5">
        <w:rPr>
          <w:lang w:val="hr-HR" w:eastAsia="hr-HR"/>
        </w:rPr>
        <w:t>doksorubicinom</w:t>
      </w:r>
      <w:proofErr w:type="spellEnd"/>
      <w:r w:rsidR="000F5DE9" w:rsidRPr="006D0326">
        <w:rPr>
          <w:lang w:val="hr-HR" w:eastAsia="hr-HR"/>
        </w:rPr>
        <w:t xml:space="preserve">. </w:t>
      </w:r>
      <w:r w:rsidR="003E17F5">
        <w:rPr>
          <w:lang w:val="hr-HR" w:eastAsia="hr-HR"/>
        </w:rPr>
        <w:t xml:space="preserve">Štoviše, </w:t>
      </w:r>
      <w:proofErr w:type="spellStart"/>
      <w:r w:rsidR="003E17F5">
        <w:rPr>
          <w:lang w:val="hr-HR" w:eastAsia="hr-HR"/>
        </w:rPr>
        <w:t>selenomet</w:t>
      </w:r>
      <w:r w:rsidR="008D24C1">
        <w:rPr>
          <w:lang w:val="hr-HR" w:eastAsia="hr-HR"/>
        </w:rPr>
        <w:t>ionin</w:t>
      </w:r>
      <w:proofErr w:type="spellEnd"/>
      <w:r w:rsidR="008D24C1">
        <w:rPr>
          <w:lang w:val="hr-HR" w:eastAsia="hr-HR"/>
        </w:rPr>
        <w:t xml:space="preserve"> i D-</w:t>
      </w:r>
      <w:proofErr w:type="spellStart"/>
      <w:r w:rsidR="008D24C1">
        <w:rPr>
          <w:lang w:val="hr-HR" w:eastAsia="hr-HR"/>
        </w:rPr>
        <w:t>pantetin</w:t>
      </w:r>
      <w:proofErr w:type="spellEnd"/>
      <w:r w:rsidR="008D24C1">
        <w:rPr>
          <w:lang w:val="hr-HR" w:eastAsia="hr-HR"/>
        </w:rPr>
        <w:t xml:space="preserve"> ublažili su</w:t>
      </w:r>
      <w:r w:rsidR="003E17F5">
        <w:rPr>
          <w:lang w:val="hr-HR" w:eastAsia="hr-HR"/>
        </w:rPr>
        <w:t xml:space="preserve"> nek</w:t>
      </w:r>
      <w:r w:rsidR="008D24C1">
        <w:rPr>
          <w:lang w:val="hr-HR" w:eastAsia="hr-HR"/>
        </w:rPr>
        <w:t>oliko popratnih pojava liječenja</w:t>
      </w:r>
      <w:r w:rsidR="003E17F5">
        <w:rPr>
          <w:lang w:val="hr-HR" w:eastAsia="hr-HR"/>
        </w:rPr>
        <w:t xml:space="preserve"> </w:t>
      </w:r>
      <w:proofErr w:type="spellStart"/>
      <w:r w:rsidR="003E17F5">
        <w:rPr>
          <w:lang w:val="hr-HR" w:eastAsia="hr-HR"/>
        </w:rPr>
        <w:t>doksorubicinom</w:t>
      </w:r>
      <w:proofErr w:type="spellEnd"/>
      <w:r w:rsidR="003E17F5">
        <w:rPr>
          <w:lang w:val="hr-HR" w:eastAsia="hr-HR"/>
        </w:rPr>
        <w:t xml:space="preserve">, npr. </w:t>
      </w:r>
      <w:r w:rsidR="00AC6B66">
        <w:rPr>
          <w:lang w:val="hr-HR" w:eastAsia="hr-HR"/>
        </w:rPr>
        <w:t>p</w:t>
      </w:r>
      <w:r w:rsidR="003E17F5">
        <w:rPr>
          <w:lang w:val="hr-HR" w:eastAsia="hr-HR"/>
        </w:rPr>
        <w:t xml:space="preserve">ovišenu razinu kreatinina u krvi i </w:t>
      </w:r>
      <w:proofErr w:type="spellStart"/>
      <w:r w:rsidR="003E17F5">
        <w:rPr>
          <w:lang w:val="hr-HR" w:eastAsia="hr-HR"/>
        </w:rPr>
        <w:t>monocitozu</w:t>
      </w:r>
      <w:proofErr w:type="spellEnd"/>
      <w:r w:rsidR="003E17F5">
        <w:rPr>
          <w:lang w:val="hr-HR" w:eastAsia="hr-HR"/>
        </w:rPr>
        <w:t xml:space="preserve">, </w:t>
      </w:r>
      <w:r w:rsidR="009C0E5C">
        <w:rPr>
          <w:lang w:val="hr-HR" w:eastAsia="hr-HR"/>
        </w:rPr>
        <w:t xml:space="preserve">čime </w:t>
      </w:r>
      <w:r w:rsidR="003E17F5">
        <w:rPr>
          <w:lang w:val="hr-HR" w:eastAsia="hr-HR"/>
        </w:rPr>
        <w:t xml:space="preserve">su normalizirali zdravstveno stanje miševa sa stanicama melanoma </w:t>
      </w:r>
      <w:r w:rsidR="000F5DE9" w:rsidRPr="006D0326">
        <w:rPr>
          <w:lang w:val="hr-HR" w:eastAsia="hr-HR"/>
        </w:rPr>
        <w:t>B16.</w:t>
      </w:r>
    </w:p>
    <w:p w:rsidR="000F5DE9" w:rsidRPr="006D0326" w:rsidRDefault="00CC1E52" w:rsidP="00075D08">
      <w:pPr>
        <w:pStyle w:val="cmjTEXT"/>
      </w:pPr>
      <w:r>
        <w:rPr>
          <w:rFonts w:ascii="MyriadPro-Bold" w:hAnsi="MyriadPro-Bold" w:cs="MyriadPro-Bold"/>
          <w:b/>
          <w:bCs/>
          <w:lang w:val="hr-HR" w:eastAsia="hr-HR"/>
        </w:rPr>
        <w:t>Zaključak</w:t>
      </w:r>
      <w:r w:rsidR="000F5DE9" w:rsidRPr="006D0326">
        <w:rPr>
          <w:rFonts w:ascii="MyriadPro-Bold" w:hAnsi="MyriadPro-Bold" w:cs="MyriadPro-Bold"/>
          <w:b/>
          <w:bCs/>
          <w:lang w:val="hr-HR" w:eastAsia="hr-HR"/>
        </w:rPr>
        <w:t xml:space="preserve"> </w:t>
      </w:r>
      <w:r w:rsidRPr="00075D08">
        <w:rPr>
          <w:lang w:val="hr-HR" w:eastAsia="hr-HR"/>
        </w:rPr>
        <w:t xml:space="preserve">Naši rezultati pokazali su da antioksidansi </w:t>
      </w:r>
      <w:r>
        <w:rPr>
          <w:lang w:val="hr-HR" w:eastAsia="hr-HR"/>
        </w:rPr>
        <w:t>selenometionin i D-</w:t>
      </w:r>
      <w:proofErr w:type="spellStart"/>
      <w:r>
        <w:rPr>
          <w:lang w:val="hr-HR" w:eastAsia="hr-HR"/>
        </w:rPr>
        <w:t>pantetin</w:t>
      </w:r>
      <w:proofErr w:type="spellEnd"/>
      <w:r>
        <w:rPr>
          <w:lang w:val="hr-HR" w:eastAsia="hr-HR"/>
        </w:rPr>
        <w:t xml:space="preserve"> imaju značajan </w:t>
      </w:r>
      <w:proofErr w:type="spellStart"/>
      <w:r>
        <w:rPr>
          <w:lang w:val="hr-HR" w:eastAsia="hr-HR"/>
        </w:rPr>
        <w:t>nefroprotektivni</w:t>
      </w:r>
      <w:proofErr w:type="spellEnd"/>
      <w:r>
        <w:rPr>
          <w:lang w:val="hr-HR" w:eastAsia="hr-HR"/>
        </w:rPr>
        <w:t xml:space="preserve"> i </w:t>
      </w:r>
      <w:proofErr w:type="spellStart"/>
      <w:r>
        <w:rPr>
          <w:lang w:val="hr-HR" w:eastAsia="hr-HR"/>
        </w:rPr>
        <w:t>mijeloprotektiv</w:t>
      </w:r>
      <w:r w:rsidR="008D24C1">
        <w:rPr>
          <w:lang w:val="hr-HR" w:eastAsia="hr-HR"/>
        </w:rPr>
        <w:t>ni</w:t>
      </w:r>
      <w:proofErr w:type="spellEnd"/>
      <w:r w:rsidR="008D24C1">
        <w:rPr>
          <w:lang w:val="hr-HR" w:eastAsia="hr-HR"/>
        </w:rPr>
        <w:t xml:space="preserve"> potencijal kad</w:t>
      </w:r>
      <w:r w:rsidR="009C0E5C">
        <w:rPr>
          <w:lang w:val="hr-HR" w:eastAsia="hr-HR"/>
        </w:rPr>
        <w:t>a</w:t>
      </w:r>
      <w:r w:rsidR="008D24C1">
        <w:rPr>
          <w:lang w:val="hr-HR" w:eastAsia="hr-HR"/>
        </w:rPr>
        <w:t xml:space="preserve"> se radi o</w:t>
      </w:r>
      <w:r>
        <w:rPr>
          <w:lang w:val="hr-HR" w:eastAsia="hr-HR"/>
        </w:rPr>
        <w:t xml:space="preserve"> djelovanju </w:t>
      </w:r>
      <w:proofErr w:type="spellStart"/>
      <w:r>
        <w:rPr>
          <w:lang w:val="hr-HR" w:eastAsia="hr-HR"/>
        </w:rPr>
        <w:t>doksorubicina</w:t>
      </w:r>
      <w:proofErr w:type="spellEnd"/>
      <w:r>
        <w:rPr>
          <w:lang w:val="hr-HR" w:eastAsia="hr-HR"/>
        </w:rPr>
        <w:t xml:space="preserve"> kod miševa s melanomom </w:t>
      </w:r>
      <w:r w:rsidR="000F5DE9" w:rsidRPr="006D0326">
        <w:rPr>
          <w:rFonts w:ascii="MyriadPro-LightIt" w:hAnsi="MyriadPro-LightIt" w:cs="MyriadPro-LightIt"/>
          <w:i/>
          <w:iCs/>
          <w:lang w:val="hr-HR" w:eastAsia="hr-HR"/>
        </w:rPr>
        <w:t>in vivo</w:t>
      </w:r>
      <w:r w:rsidR="000F5DE9" w:rsidRPr="006D0326">
        <w:rPr>
          <w:lang w:val="hr-HR" w:eastAsia="hr-HR"/>
        </w:rPr>
        <w:t xml:space="preserve">, </w:t>
      </w:r>
      <w:r>
        <w:rPr>
          <w:lang w:val="hr-HR" w:eastAsia="hr-HR"/>
        </w:rPr>
        <w:t>ali nisu povećali preživljenje tih životinja. Primijećeni učinci nisu izravno povezani s uklanjanjem reaktivnih vrsta kisika.</w:t>
      </w:r>
    </w:p>
    <w:sectPr w:rsidR="000F5DE9" w:rsidRPr="006D0326" w:rsidSect="0008073C">
      <w:footerReference w:type="even" r:id="rId10"/>
      <w:footerReference w:type="default" r:id="rId11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62" w:rsidRDefault="00BD5162">
      <w:r>
        <w:separator/>
      </w:r>
    </w:p>
  </w:endnote>
  <w:endnote w:type="continuationSeparator" w:id="0">
    <w:p w:rsidR="00BD5162" w:rsidRDefault="00BD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ConduitLT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Light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5D08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62" w:rsidRDefault="00BD5162">
      <w:r>
        <w:separator/>
      </w:r>
    </w:p>
  </w:footnote>
  <w:footnote w:type="continuationSeparator" w:id="0">
    <w:p w:rsidR="00BD5162" w:rsidRDefault="00BD5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677FAE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534D1"/>
    <w:rsid w:val="000744BC"/>
    <w:rsid w:val="00075D08"/>
    <w:rsid w:val="0008073C"/>
    <w:rsid w:val="00081386"/>
    <w:rsid w:val="00082578"/>
    <w:rsid w:val="000A12DD"/>
    <w:rsid w:val="000A62A8"/>
    <w:rsid w:val="000A64F6"/>
    <w:rsid w:val="000D6267"/>
    <w:rsid w:val="000D69B8"/>
    <w:rsid w:val="000F5DE9"/>
    <w:rsid w:val="00101CDA"/>
    <w:rsid w:val="001050C7"/>
    <w:rsid w:val="00125B33"/>
    <w:rsid w:val="001630A2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67EED"/>
    <w:rsid w:val="00393755"/>
    <w:rsid w:val="00397C79"/>
    <w:rsid w:val="003A681D"/>
    <w:rsid w:val="003C01F0"/>
    <w:rsid w:val="003D101B"/>
    <w:rsid w:val="003E17F5"/>
    <w:rsid w:val="003E7C50"/>
    <w:rsid w:val="003F222A"/>
    <w:rsid w:val="0040054C"/>
    <w:rsid w:val="00401D26"/>
    <w:rsid w:val="00415FCA"/>
    <w:rsid w:val="0041754A"/>
    <w:rsid w:val="00462121"/>
    <w:rsid w:val="00465CC1"/>
    <w:rsid w:val="00470B65"/>
    <w:rsid w:val="00486FFE"/>
    <w:rsid w:val="004A0941"/>
    <w:rsid w:val="004A4683"/>
    <w:rsid w:val="004C6CD4"/>
    <w:rsid w:val="004D5586"/>
    <w:rsid w:val="004E2D49"/>
    <w:rsid w:val="004E7AD0"/>
    <w:rsid w:val="004F2C87"/>
    <w:rsid w:val="005252D4"/>
    <w:rsid w:val="00570FB8"/>
    <w:rsid w:val="00572EF0"/>
    <w:rsid w:val="00586EB8"/>
    <w:rsid w:val="0059220F"/>
    <w:rsid w:val="005B7278"/>
    <w:rsid w:val="005C2FF8"/>
    <w:rsid w:val="005E76FE"/>
    <w:rsid w:val="005F6D85"/>
    <w:rsid w:val="006222C6"/>
    <w:rsid w:val="00623F7B"/>
    <w:rsid w:val="00624D9F"/>
    <w:rsid w:val="0064007B"/>
    <w:rsid w:val="0064042A"/>
    <w:rsid w:val="00644A62"/>
    <w:rsid w:val="0067181C"/>
    <w:rsid w:val="00673E46"/>
    <w:rsid w:val="00676BC0"/>
    <w:rsid w:val="00677FAE"/>
    <w:rsid w:val="006820EE"/>
    <w:rsid w:val="006825D5"/>
    <w:rsid w:val="006B792A"/>
    <w:rsid w:val="006C5671"/>
    <w:rsid w:val="006D0326"/>
    <w:rsid w:val="006F200A"/>
    <w:rsid w:val="0070117D"/>
    <w:rsid w:val="00721745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12999"/>
    <w:rsid w:val="00821431"/>
    <w:rsid w:val="00823761"/>
    <w:rsid w:val="00825136"/>
    <w:rsid w:val="0084417F"/>
    <w:rsid w:val="00851B56"/>
    <w:rsid w:val="00857C02"/>
    <w:rsid w:val="00862754"/>
    <w:rsid w:val="008713F2"/>
    <w:rsid w:val="00871E8F"/>
    <w:rsid w:val="008977B7"/>
    <w:rsid w:val="008A735E"/>
    <w:rsid w:val="008D1BE8"/>
    <w:rsid w:val="008D24C1"/>
    <w:rsid w:val="009433FB"/>
    <w:rsid w:val="009775A8"/>
    <w:rsid w:val="0098054A"/>
    <w:rsid w:val="009812CB"/>
    <w:rsid w:val="009C0E5C"/>
    <w:rsid w:val="009E6FE6"/>
    <w:rsid w:val="009E7F20"/>
    <w:rsid w:val="00A30CFB"/>
    <w:rsid w:val="00A43029"/>
    <w:rsid w:val="00A53612"/>
    <w:rsid w:val="00A9567D"/>
    <w:rsid w:val="00AB0330"/>
    <w:rsid w:val="00AC6A13"/>
    <w:rsid w:val="00AC6B66"/>
    <w:rsid w:val="00AD1885"/>
    <w:rsid w:val="00AD4347"/>
    <w:rsid w:val="00AE15A8"/>
    <w:rsid w:val="00AE73D7"/>
    <w:rsid w:val="00B0322A"/>
    <w:rsid w:val="00B17ABB"/>
    <w:rsid w:val="00B333E5"/>
    <w:rsid w:val="00BA5983"/>
    <w:rsid w:val="00BB430D"/>
    <w:rsid w:val="00BC0FD5"/>
    <w:rsid w:val="00BD1C82"/>
    <w:rsid w:val="00BD47C7"/>
    <w:rsid w:val="00BD5162"/>
    <w:rsid w:val="00BD7CE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1E52"/>
    <w:rsid w:val="00CC5AF0"/>
    <w:rsid w:val="00D0217A"/>
    <w:rsid w:val="00D054F0"/>
    <w:rsid w:val="00D1057D"/>
    <w:rsid w:val="00D10DBF"/>
    <w:rsid w:val="00D10E20"/>
    <w:rsid w:val="00D22377"/>
    <w:rsid w:val="00D22488"/>
    <w:rsid w:val="00D22DF5"/>
    <w:rsid w:val="00D26ED0"/>
    <w:rsid w:val="00D307FC"/>
    <w:rsid w:val="00D47D8A"/>
    <w:rsid w:val="00D52939"/>
    <w:rsid w:val="00D5506B"/>
    <w:rsid w:val="00DB4EDD"/>
    <w:rsid w:val="00DB65D8"/>
    <w:rsid w:val="00DF1994"/>
    <w:rsid w:val="00E004F7"/>
    <w:rsid w:val="00E04E7B"/>
    <w:rsid w:val="00E05B14"/>
    <w:rsid w:val="00E06A98"/>
    <w:rsid w:val="00E45527"/>
    <w:rsid w:val="00E47155"/>
    <w:rsid w:val="00E66B44"/>
    <w:rsid w:val="00E866B0"/>
    <w:rsid w:val="00E8686B"/>
    <w:rsid w:val="00E875AA"/>
    <w:rsid w:val="00E96791"/>
    <w:rsid w:val="00EB49AF"/>
    <w:rsid w:val="00EF180B"/>
    <w:rsid w:val="00EF3D08"/>
    <w:rsid w:val="00EF4C41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ABF5-E97A-4E4E-B180-856AB3D0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Sasa</dc:creator>
  <cp:lastModifiedBy>edit</cp:lastModifiedBy>
  <cp:revision>13</cp:revision>
  <cp:lastPrinted>2007-04-24T13:16:00Z</cp:lastPrinted>
  <dcterms:created xsi:type="dcterms:W3CDTF">2018-06-04T11:12:00Z</dcterms:created>
  <dcterms:modified xsi:type="dcterms:W3CDTF">2018-06-11T11:11:00Z</dcterms:modified>
</cp:coreProperties>
</file>